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AB4" w:rsidRPr="0087357E" w:rsidRDefault="00CF048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Литературное чтение (тат) 2 класс</w:t>
      </w:r>
    </w:p>
    <w:tbl>
      <w:tblPr>
        <w:tblpPr w:leftFromText="180" w:rightFromText="180" w:vertAnchor="page" w:horzAnchor="margin" w:tblpY="27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540D6C" w:rsidRPr="00E87FED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540D6C" w:rsidRPr="00E87FED" w:rsidRDefault="00540D6C" w:rsidP="0085304A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540D6C" w:rsidRPr="00E87FED" w:rsidRDefault="00D03A02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540D6C" w:rsidRPr="00E87FED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540D6C" w:rsidRPr="00E87FED" w:rsidRDefault="002B0942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E07C0">
              <w:rPr>
                <w:rFonts w:ascii="Times New Roman" w:hAnsi="Times New Roman" w:cs="Times New Roman"/>
                <w:b/>
                <w:lang w:val="tt-RU"/>
              </w:rPr>
              <w:t>Балалар газеталары</w:t>
            </w:r>
            <w:r w:rsidRPr="0016343F">
              <w:rPr>
                <w:rFonts w:ascii="Times New Roman" w:hAnsi="Times New Roman" w:cs="Times New Roman"/>
                <w:b/>
                <w:lang w:val="tt-RU"/>
              </w:rPr>
              <w:t xml:space="preserve"> . И.Туктар “Урман букеты”.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tt-RU"/>
              </w:rPr>
              <w:t>Детские газеты.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16343F">
              <w:rPr>
                <w:rFonts w:ascii="Times New Roman" w:hAnsi="Times New Roman" w:cs="Times New Roman"/>
                <w:b/>
              </w:rPr>
              <w:t>“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Серле</w:t>
            </w:r>
            <w:proofErr w:type="spellEnd"/>
            <w:r w:rsidRPr="0016343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ачкыч</w:t>
            </w:r>
            <w:proofErr w:type="spellEnd"/>
            <w:r w:rsidRPr="0016343F">
              <w:rPr>
                <w:rFonts w:ascii="Times New Roman" w:hAnsi="Times New Roman" w:cs="Times New Roman"/>
                <w:b/>
              </w:rPr>
              <w:t xml:space="preserve">” 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мәктә</w:t>
            </w:r>
            <w:proofErr w:type="gramStart"/>
            <w:r w:rsidRPr="0016343F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16343F">
              <w:rPr>
                <w:rFonts w:ascii="Times New Roman" w:hAnsi="Times New Roman" w:cs="Times New Roman"/>
                <w:b/>
              </w:rPr>
              <w:t xml:space="preserve"> клубы 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утырышы</w:t>
            </w:r>
            <w:proofErr w:type="spellEnd"/>
            <w:r w:rsidRPr="0016343F"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Ш.Галиев</w:t>
            </w:r>
            <w:proofErr w:type="spellEnd"/>
            <w:r w:rsidRPr="0016343F">
              <w:rPr>
                <w:rFonts w:ascii="Times New Roman" w:hAnsi="Times New Roman" w:cs="Times New Roman"/>
                <w:b/>
              </w:rPr>
              <w:t xml:space="preserve"> “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Тынлык</w:t>
            </w:r>
            <w:proofErr w:type="spellEnd"/>
            <w:r w:rsidRPr="0016343F">
              <w:rPr>
                <w:rFonts w:ascii="Times New Roman" w:hAnsi="Times New Roman" w:cs="Times New Roman"/>
                <w:b/>
              </w:rPr>
              <w:t>”. “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Витаминлы</w:t>
            </w:r>
            <w:proofErr w:type="spellEnd"/>
            <w:r w:rsidRPr="0016343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хәрефлә</w:t>
            </w:r>
            <w:proofErr w:type="gramStart"/>
            <w:r w:rsidRPr="0016343F">
              <w:rPr>
                <w:rFonts w:ascii="Times New Roman" w:hAnsi="Times New Roman" w:cs="Times New Roman"/>
                <w:b/>
              </w:rPr>
              <w:t>р</w:t>
            </w:r>
            <w:proofErr w:type="spellEnd"/>
            <w:proofErr w:type="gramEnd"/>
            <w:r w:rsidRPr="0016343F">
              <w:rPr>
                <w:rFonts w:ascii="Times New Roman" w:hAnsi="Times New Roman" w:cs="Times New Roman"/>
                <w:b/>
              </w:rPr>
              <w:t>”, “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Мактаныша</w:t>
            </w:r>
            <w:proofErr w:type="spellEnd"/>
            <w:r w:rsidRPr="0016343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6343F">
              <w:rPr>
                <w:rFonts w:ascii="Times New Roman" w:hAnsi="Times New Roman" w:cs="Times New Roman"/>
                <w:b/>
              </w:rPr>
              <w:t>малайлар</w:t>
            </w:r>
            <w:proofErr w:type="spellEnd"/>
            <w:r w:rsidRPr="0016343F">
              <w:rPr>
                <w:rFonts w:ascii="Times New Roman" w:hAnsi="Times New Roman" w:cs="Times New Roman"/>
                <w:b/>
              </w:rPr>
              <w:t>”</w:t>
            </w:r>
            <w:r>
              <w:rPr>
                <w:rFonts w:ascii="Times New Roman" w:hAnsi="Times New Roman" w:cs="Times New Roman"/>
                <w:b/>
                <w:lang w:val="tt-RU"/>
              </w:rPr>
              <w:t>.</w:t>
            </w:r>
          </w:p>
        </w:tc>
        <w:tc>
          <w:tcPr>
            <w:tcW w:w="5815" w:type="dxa"/>
          </w:tcPr>
          <w:p w:rsidR="00540D6C" w:rsidRPr="004D626C" w:rsidRDefault="00681214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Г.М.Сафиуллина, М.Я.Гарифуллина</w:t>
            </w:r>
            <w:r w:rsidR="00540D6C"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="00540D6C"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540D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540D6C" w:rsidRPr="004D62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 w:rsidR="00681214"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540D6C" w:rsidRPr="004D62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 w:rsidR="00681214"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A421A9" w:rsidRDefault="00540D6C" w:rsidP="002B094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Дәреслекнең </w:t>
            </w:r>
            <w:r w:rsidR="002B0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75-82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бит</w:t>
            </w:r>
            <w:r w:rsidR="00E520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ләр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е</w:t>
            </w:r>
            <w:r w:rsidR="002B0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белә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</w:t>
            </w:r>
            <w:r w:rsidR="002B0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танышуны дәвам итү. Балалар журналлары 1әм газеталары турында әңгәмә төзү. Журнал һәм газеталарда ясалган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A955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рәсемнәр буе</w:t>
            </w:r>
            <w:r w:rsidR="002B0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</w:t>
            </w:r>
            <w:r w:rsidR="00A955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ча</w:t>
            </w:r>
            <w:r w:rsidR="002B0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кроссворд</w:t>
            </w:r>
            <w:r w:rsidR="00A955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2B0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чишү. </w:t>
            </w:r>
          </w:p>
          <w:p w:rsidR="002B0942" w:rsidRDefault="002B0942" w:rsidP="002B094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>
                  <wp:extent cx="2305050" cy="2311870"/>
                  <wp:effectExtent l="0" t="0" r="0" b="0"/>
                  <wp:docPr id="1" name="Рисунок 1" descr="C:\Users\Дания\Desktop\ДО эшлэре\рус яз\кроссвор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Дания\Desktop\ДО эшлэре\рус яз\кроссвор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6420" cy="231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2ED0" w:rsidRDefault="007E2ED0" w:rsidP="002B094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  <w:p w:rsidR="007E2ED0" w:rsidRPr="007E2ED0" w:rsidRDefault="007E2ED0" w:rsidP="002B094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Ш.Галиев шигырьләрен уку</w:t>
            </w:r>
          </w:p>
        </w:tc>
        <w:tc>
          <w:tcPr>
            <w:tcW w:w="3341" w:type="dxa"/>
          </w:tcPr>
          <w:p w:rsidR="00A955B4" w:rsidRDefault="007E2ED0" w:rsidP="00A955B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Ш.Галиевның бер шигырен яттан сөйләргә (2 куплет)</w:t>
            </w:r>
          </w:p>
          <w:p w:rsidR="00A052EA" w:rsidRPr="00E87FED" w:rsidRDefault="007E2ED0" w:rsidP="007E2ED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Выучить стих Ш.Галиева (2 куплета)</w:t>
            </w:r>
          </w:p>
        </w:tc>
        <w:tc>
          <w:tcPr>
            <w:tcW w:w="1807" w:type="dxa"/>
          </w:tcPr>
          <w:p w:rsidR="00540D6C" w:rsidRPr="00E87FED" w:rsidRDefault="0085304A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  <w:tr w:rsidR="00540D6C" w:rsidRPr="00B55637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2816" w:type="dxa"/>
          </w:tcPr>
          <w:p w:rsidR="00540D6C" w:rsidRPr="00A458A3" w:rsidRDefault="002B0942" w:rsidP="0085304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6343F">
              <w:rPr>
                <w:rFonts w:ascii="Times New Roman" w:hAnsi="Times New Roman" w:cs="Times New Roman"/>
                <w:b/>
                <w:lang w:val="tt-RU"/>
              </w:rPr>
              <w:t>Шагыйрь өчен табигать-серле һәм җанлы дөнья.Г.Хәсәнов “Имән каргасы”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>
              <w:t xml:space="preserve"> </w:t>
            </w:r>
            <w:r w:rsidRPr="009E07C0">
              <w:rPr>
                <w:rFonts w:ascii="Times New Roman" w:hAnsi="Times New Roman" w:cs="Times New Roman"/>
                <w:b/>
                <w:lang w:val="tt-RU"/>
              </w:rPr>
              <w:t>Высказывать свое</w:t>
            </w:r>
            <w:r>
              <w:rPr>
                <w:rFonts w:ascii="Times New Roman" w:hAnsi="Times New Roman" w:cs="Times New Roman"/>
                <w:b/>
                <w:lang w:val="tt-RU"/>
              </w:rPr>
              <w:t>го</w:t>
            </w:r>
            <w:r w:rsidRPr="009E07C0">
              <w:rPr>
                <w:rFonts w:ascii="Times New Roman" w:hAnsi="Times New Roman" w:cs="Times New Roman"/>
                <w:b/>
                <w:lang w:val="tt-RU"/>
              </w:rPr>
              <w:t xml:space="preserve"> мнени</w:t>
            </w:r>
            <w:r>
              <w:rPr>
                <w:rFonts w:ascii="Times New Roman" w:hAnsi="Times New Roman" w:cs="Times New Roman"/>
                <w:b/>
                <w:lang w:val="tt-RU"/>
              </w:rPr>
              <w:t>я</w:t>
            </w:r>
            <w:r w:rsidRPr="009E07C0">
              <w:rPr>
                <w:rFonts w:ascii="Times New Roman" w:hAnsi="Times New Roman" w:cs="Times New Roman"/>
                <w:b/>
                <w:lang w:val="tt-RU"/>
              </w:rPr>
              <w:t xml:space="preserve"> по </w:t>
            </w:r>
            <w:r w:rsidRPr="009E07C0">
              <w:rPr>
                <w:rFonts w:ascii="Times New Roman" w:hAnsi="Times New Roman" w:cs="Times New Roman"/>
                <w:b/>
                <w:lang w:val="tt-RU"/>
              </w:rPr>
              <w:lastRenderedPageBreak/>
              <w:t>отношению к героям произведения.</w:t>
            </w:r>
          </w:p>
        </w:tc>
        <w:tc>
          <w:tcPr>
            <w:tcW w:w="5815" w:type="dxa"/>
          </w:tcPr>
          <w:p w:rsidR="00E52067" w:rsidRPr="004D626C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lastRenderedPageBreak/>
              <w:t>Г.М.Сафиуллина, М.Я.Гарифуллина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E52067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E52067" w:rsidRPr="004D626C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E52067" w:rsidRPr="004D626C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540D6C" w:rsidRDefault="007E2ED0" w:rsidP="0085304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Шагыйрь өчен табигать – серле һәм җанлы дөнья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темасы буенча әңгәмә. Газинур Моратның “Табигать белеме”</w:t>
            </w:r>
            <w:r w:rsidR="00A955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д</w:t>
            </w:r>
            <w:r w:rsidR="00E520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әреслекнең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88 битендәге шигырен уку. </w:t>
            </w:r>
          </w:p>
          <w:p w:rsidR="007E2ED0" w:rsidRDefault="007E2ED0" w:rsidP="0085304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Бабай табигать турында ниләр белә? </w:t>
            </w:r>
          </w:p>
          <w:p w:rsidR="00A421A9" w:rsidRDefault="007E2ED0" w:rsidP="007E2ED0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Шагыйрь нәрсәләр белән сөйләшә ала?</w:t>
            </w:r>
          </w:p>
          <w:p w:rsidR="007E2ED0" w:rsidRPr="004D626C" w:rsidRDefault="007E2ED0" w:rsidP="007E2ED0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Нәрсә ул “Кызыл китап”?</w:t>
            </w:r>
          </w:p>
        </w:tc>
        <w:tc>
          <w:tcPr>
            <w:tcW w:w="3341" w:type="dxa"/>
          </w:tcPr>
          <w:p w:rsidR="00540D6C" w:rsidRDefault="007E2ED0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Г.Хәсәновның Имән каргасы хикәясен </w:t>
            </w:r>
            <w:r w:rsidR="00046E7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укырга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. Имән каргасы табигатькә ниди файда китерә? Соравына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җавап язарга</w:t>
            </w:r>
          </w:p>
          <w:p w:rsidR="00A052EA" w:rsidRDefault="007E2ED0" w:rsidP="00D006A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Прочитай рассказ и з</w:t>
            </w:r>
            <w:r w:rsidR="00046E7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апиши ответ</w:t>
            </w:r>
            <w:r w:rsidR="00A052E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D006A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 один вопрос</w:t>
            </w:r>
            <w:bookmarkStart w:id="0" w:name="_GoBack"/>
            <w:bookmarkEnd w:id="0"/>
          </w:p>
        </w:tc>
        <w:tc>
          <w:tcPr>
            <w:tcW w:w="1807" w:type="dxa"/>
          </w:tcPr>
          <w:p w:rsidR="00540D6C" w:rsidRDefault="0085304A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пятница</w:t>
            </w:r>
          </w:p>
        </w:tc>
      </w:tr>
    </w:tbl>
    <w:p w:rsidR="0055664E" w:rsidRPr="00540D6C" w:rsidRDefault="0055664E" w:rsidP="00A955B4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55664E" w:rsidRPr="00540D6C" w:rsidSect="00540D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2FD"/>
    <w:rsid w:val="00046E73"/>
    <w:rsid w:val="001332FD"/>
    <w:rsid w:val="001E2AB4"/>
    <w:rsid w:val="002B0942"/>
    <w:rsid w:val="00540D6C"/>
    <w:rsid w:val="0055664E"/>
    <w:rsid w:val="00681214"/>
    <w:rsid w:val="007E2ED0"/>
    <w:rsid w:val="0085304A"/>
    <w:rsid w:val="0087357E"/>
    <w:rsid w:val="00A052EA"/>
    <w:rsid w:val="00A421A9"/>
    <w:rsid w:val="00A955B4"/>
    <w:rsid w:val="00CF0488"/>
    <w:rsid w:val="00D006A9"/>
    <w:rsid w:val="00D03A02"/>
    <w:rsid w:val="00E52067"/>
    <w:rsid w:val="00EE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B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94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B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94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12</cp:revision>
  <dcterms:created xsi:type="dcterms:W3CDTF">2020-03-26T05:51:00Z</dcterms:created>
  <dcterms:modified xsi:type="dcterms:W3CDTF">2020-04-14T17:55:00Z</dcterms:modified>
</cp:coreProperties>
</file>